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96" w:rsidRDefault="00960B96" w:rsidP="00960B96">
      <w:pPr>
        <w:pStyle w:val="ConsNonformat"/>
        <w:widowControl/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9.25pt" o:ole="" fillcolor="window">
            <v:imagedata r:id="rId4" o:title=""/>
          </v:shape>
          <o:OLEObject Type="Embed" ProgID="CorelDRAW.Graphic.6" ShapeID="_x0000_i1025" DrawAspect="Content" ObjectID="_1616441118" r:id="rId5"/>
        </w:object>
      </w:r>
    </w:p>
    <w:p w:rsidR="00960B96" w:rsidRDefault="00960B96" w:rsidP="00960B96">
      <w:pPr>
        <w:pStyle w:val="ConsNonformat"/>
        <w:widowControl/>
        <w:tabs>
          <w:tab w:val="left" w:pos="7470"/>
        </w:tabs>
        <w:rPr>
          <w:rFonts w:ascii="Times New Roman" w:hAnsi="Times New Roman"/>
          <w:sz w:val="26"/>
          <w:szCs w:val="26"/>
        </w:rPr>
      </w:pPr>
    </w:p>
    <w:p w:rsidR="00960B96" w:rsidRDefault="00960B96" w:rsidP="00960B96">
      <w:pPr>
        <w:pStyle w:val="a4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МИНИСТЕРСТВО ЗДРАВООХРАНЕНИЯ РЕСПУБЛИКИ БУРЯТИЯ</w:t>
      </w:r>
    </w:p>
    <w:p w:rsidR="00960B96" w:rsidRPr="00245DEB" w:rsidRDefault="00960B96" w:rsidP="00960B96">
      <w:pPr>
        <w:pStyle w:val="a4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245DEB">
        <w:rPr>
          <w:b/>
          <w:sz w:val="22"/>
          <w:szCs w:val="22"/>
        </w:rPr>
        <w:t xml:space="preserve">ГОСУДАРСТВЕННОЕ АВТОНОМНОЕ УЧРЕЖДЕНИЕ ЗДРАВООХРАНЕНИЯ </w:t>
      </w:r>
    </w:p>
    <w:p w:rsidR="00960B96" w:rsidRPr="00245DEB" w:rsidRDefault="00960B96" w:rsidP="00960B96">
      <w:pPr>
        <w:pStyle w:val="a4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245DEB">
        <w:rPr>
          <w:b/>
          <w:sz w:val="22"/>
          <w:szCs w:val="22"/>
        </w:rPr>
        <w:t>«РЕСПУБЛИКАНСКИЙ НАРКОЛОГИЧЕСКИЙ ДИСПАНСЕР»</w:t>
      </w:r>
    </w:p>
    <w:p w:rsidR="00960B96" w:rsidRPr="002772FD" w:rsidRDefault="00960B96" w:rsidP="00960B96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772FD">
        <w:rPr>
          <w:rFonts w:ascii="Times New Roman" w:hAnsi="Times New Roman" w:cs="Times New Roman"/>
          <w:sz w:val="20"/>
        </w:rPr>
        <w:softHyphen/>
      </w:r>
      <w:r w:rsidRPr="002772FD">
        <w:rPr>
          <w:rFonts w:ascii="Times New Roman" w:hAnsi="Times New Roman" w:cs="Times New Roman"/>
          <w:sz w:val="20"/>
        </w:rPr>
        <w:softHyphen/>
        <w:t>670033, Республика Бурятия, г. Улан-Удэ, ул. Краснофлотская, 44</w:t>
      </w:r>
    </w:p>
    <w:p w:rsidR="00960B96" w:rsidRDefault="00960B96" w:rsidP="00960B96">
      <w:pPr>
        <w:tabs>
          <w:tab w:val="left" w:pos="189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2772FD">
        <w:rPr>
          <w:rFonts w:ascii="Times New Roman" w:hAnsi="Times New Roman" w:cs="Times New Roman"/>
          <w:sz w:val="20"/>
        </w:rPr>
        <w:t xml:space="preserve">тел.(факс.) 8(301-2)42-70-56, </w:t>
      </w:r>
      <w:r w:rsidRPr="002772FD">
        <w:rPr>
          <w:rFonts w:ascii="Times New Roman" w:hAnsi="Times New Roman" w:cs="Times New Roman"/>
          <w:sz w:val="20"/>
          <w:lang w:val="en-US"/>
        </w:rPr>
        <w:t>E</w:t>
      </w:r>
      <w:r w:rsidRPr="002772FD">
        <w:rPr>
          <w:rFonts w:ascii="Times New Roman" w:hAnsi="Times New Roman" w:cs="Times New Roman"/>
          <w:sz w:val="20"/>
        </w:rPr>
        <w:t>-</w:t>
      </w:r>
      <w:r w:rsidRPr="002772FD">
        <w:rPr>
          <w:rFonts w:ascii="Times New Roman" w:hAnsi="Times New Roman" w:cs="Times New Roman"/>
          <w:sz w:val="20"/>
          <w:lang w:val="en-US"/>
        </w:rPr>
        <w:t>mail</w:t>
      </w:r>
      <w:r w:rsidRPr="002772FD">
        <w:rPr>
          <w:rFonts w:ascii="Times New Roman" w:hAnsi="Times New Roman" w:cs="Times New Roman"/>
          <w:sz w:val="20"/>
        </w:rPr>
        <w:t xml:space="preserve">: </w:t>
      </w:r>
      <w:hyperlink r:id="rId6" w:history="1">
        <w:r w:rsidRPr="002772FD">
          <w:rPr>
            <w:rStyle w:val="a3"/>
            <w:rFonts w:ascii="Times New Roman" w:hAnsi="Times New Roman" w:cs="Times New Roman"/>
            <w:sz w:val="20"/>
            <w:lang w:val="en-US"/>
          </w:rPr>
          <w:t>narkdisp</w:t>
        </w:r>
        <w:r w:rsidRPr="002772FD">
          <w:rPr>
            <w:rStyle w:val="a3"/>
            <w:rFonts w:ascii="Times New Roman" w:hAnsi="Times New Roman" w:cs="Times New Roman"/>
            <w:sz w:val="20"/>
          </w:rPr>
          <w:t>@</w:t>
        </w:r>
        <w:r w:rsidRPr="002772FD">
          <w:rPr>
            <w:rStyle w:val="a3"/>
            <w:rFonts w:ascii="Times New Roman" w:hAnsi="Times New Roman" w:cs="Times New Roman"/>
            <w:sz w:val="20"/>
            <w:lang w:val="en-US"/>
          </w:rPr>
          <w:t>mail</w:t>
        </w:r>
        <w:r w:rsidRPr="002772FD">
          <w:rPr>
            <w:rStyle w:val="a3"/>
            <w:rFonts w:ascii="Times New Roman" w:hAnsi="Times New Roman" w:cs="Times New Roman"/>
            <w:sz w:val="20"/>
          </w:rPr>
          <w:t>.</w:t>
        </w:r>
        <w:r w:rsidRPr="002772FD">
          <w:rPr>
            <w:rStyle w:val="a3"/>
            <w:rFonts w:ascii="Times New Roman" w:hAnsi="Times New Roman" w:cs="Times New Roman"/>
            <w:sz w:val="20"/>
            <w:lang w:val="en-US"/>
          </w:rPr>
          <w:t>ru</w:t>
        </w:r>
      </w:hyperlink>
    </w:p>
    <w:p w:rsidR="006B7CDA" w:rsidRDefault="006B7CDA"/>
    <w:p w:rsidR="00960B96" w:rsidRDefault="006278EB">
      <w:r>
        <w:t xml:space="preserve"> </w:t>
      </w:r>
    </w:p>
    <w:tbl>
      <w:tblPr>
        <w:tblpPr w:leftFromText="180" w:rightFromText="180" w:vertAnchor="page" w:horzAnchor="margin" w:tblpY="6556"/>
        <w:tblW w:w="499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1"/>
        <w:gridCol w:w="5037"/>
        <w:gridCol w:w="1904"/>
        <w:gridCol w:w="1906"/>
      </w:tblGrid>
      <w:tr w:rsidR="00960B96" w:rsidRPr="009905E7" w:rsidTr="009F4F48"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097FFD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>п</w:t>
            </w:r>
            <w:proofErr w:type="gramEnd"/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097FFD">
            <w:pPr>
              <w:spacing w:after="150" w:line="270" w:lineRule="atLeast"/>
              <w:jc w:val="center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 xml:space="preserve">Наименование сведений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097FFD">
            <w:pPr>
              <w:spacing w:after="150" w:line="270" w:lineRule="atLeast"/>
              <w:jc w:val="center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 xml:space="preserve">Количество заключенных договоров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097FFD">
            <w:pPr>
              <w:spacing w:after="150" w:line="270" w:lineRule="atLeast"/>
              <w:jc w:val="center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>Сумма заключенных договоров</w:t>
            </w:r>
            <w:r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>,</w:t>
            </w:r>
            <w:r w:rsidR="00FF7D4D"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PTSans" w:eastAsia="Times New Roman" w:hAnsi="PTSans" w:cs="Times New Roman"/>
                <w:b/>
                <w:bCs/>
                <w:color w:val="24342E"/>
                <w:sz w:val="21"/>
                <w:szCs w:val="21"/>
                <w:lang w:eastAsia="ru-RU"/>
              </w:rPr>
              <w:t>руб.</w:t>
            </w:r>
          </w:p>
        </w:tc>
      </w:tr>
      <w:tr w:rsidR="00960B96" w:rsidRPr="009905E7" w:rsidTr="009F4F48"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097FFD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B96" w:rsidRPr="009905E7" w:rsidRDefault="00960B96" w:rsidP="00097FFD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Сведения о договорах, заключенных заказчиком по результатам закупки товаров, работ,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B96" w:rsidRPr="00C91AA7" w:rsidRDefault="009E6249" w:rsidP="00097FF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2434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342E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249" w:rsidRDefault="009E6249" w:rsidP="009E624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2 971 448,54</w:t>
            </w:r>
          </w:p>
          <w:p w:rsidR="00D23F54" w:rsidRPr="00C91AA7" w:rsidRDefault="00D23F54" w:rsidP="00097FFD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24342E"/>
                <w:lang w:eastAsia="ru-RU"/>
              </w:rPr>
            </w:pPr>
          </w:p>
        </w:tc>
      </w:tr>
      <w:tr w:rsidR="00B46DA2" w:rsidRPr="009905E7" w:rsidTr="009F4F48"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A2" w:rsidRPr="009905E7" w:rsidRDefault="00B46DA2" w:rsidP="00B46DA2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A2" w:rsidRPr="009905E7" w:rsidRDefault="00B46DA2" w:rsidP="00B46DA2">
            <w:pPr>
              <w:spacing w:after="150" w:line="270" w:lineRule="atLeast"/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</w:pPr>
            <w:r w:rsidRPr="009905E7">
              <w:rPr>
                <w:rFonts w:ascii="PTSans" w:eastAsia="Times New Roman" w:hAnsi="PTSans" w:cs="Times New Roman"/>
                <w:color w:val="24342E"/>
                <w:sz w:val="21"/>
                <w:szCs w:val="21"/>
                <w:lang w:eastAsia="ru-RU"/>
              </w:rPr>
              <w:t xml:space="preserve">Сведения о договорах, заключенных заказчиком по результатам закупки у единственного поставщика (исполнителя, подрядчика)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7D1F" w:rsidRPr="00C91AA7" w:rsidRDefault="009E6249" w:rsidP="00B46DA2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24342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4342E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6249" w:rsidRDefault="009E6249" w:rsidP="009E624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789 373,30</w:t>
            </w:r>
          </w:p>
          <w:p w:rsidR="008A3772" w:rsidRPr="00C91AA7" w:rsidRDefault="008A3772" w:rsidP="00B46DA2">
            <w:pPr>
              <w:spacing w:after="150" w:line="270" w:lineRule="atLeast"/>
              <w:jc w:val="center"/>
              <w:rPr>
                <w:rFonts w:ascii="Times New Roman" w:eastAsia="Times New Roman" w:hAnsi="Times New Roman" w:cs="Times New Roman"/>
                <w:color w:val="24342E"/>
                <w:lang w:eastAsia="ru-RU"/>
              </w:rPr>
            </w:pPr>
          </w:p>
        </w:tc>
      </w:tr>
      <w:tr w:rsidR="00056DFC" w:rsidRPr="009905E7" w:rsidTr="00644C10">
        <w:tc>
          <w:tcPr>
            <w:tcW w:w="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DFC" w:rsidRPr="00056DFC" w:rsidRDefault="005E6A2C" w:rsidP="00097FFD">
            <w:pPr>
              <w:spacing w:after="150" w:line="270" w:lineRule="atLeast"/>
              <w:rPr>
                <w:rFonts w:eastAsia="Times New Roman" w:cs="Times New Roman"/>
                <w:color w:val="24342E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4342E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6159" w:rsidRPr="004F6159" w:rsidRDefault="004F6159" w:rsidP="004F6159">
            <w:pPr>
              <w:spacing w:after="150" w:line="270" w:lineRule="atLeast"/>
              <w:rPr>
                <w:rFonts w:eastAsia="Times New Roman" w:cs="Times New Roman"/>
                <w:color w:val="24342E"/>
                <w:sz w:val="21"/>
                <w:szCs w:val="21"/>
                <w:lang w:eastAsia="ru-RU"/>
              </w:rPr>
            </w:pPr>
            <w:r w:rsidRPr="004F6159">
              <w:rPr>
                <w:rFonts w:ascii="Times New Roman" w:eastAsia="Times New Roman" w:hAnsi="Times New Roman" w:cs="Times New Roman"/>
                <w:color w:val="24342E"/>
                <w:sz w:val="21"/>
                <w:szCs w:val="21"/>
                <w:lang w:eastAsia="ru-RU"/>
              </w:rPr>
              <w:t>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DFC" w:rsidRPr="004F6159" w:rsidRDefault="009E6249" w:rsidP="00097FFD">
            <w:pPr>
              <w:spacing w:after="150" w:line="270" w:lineRule="atLeast"/>
              <w:jc w:val="center"/>
              <w:rPr>
                <w:rFonts w:eastAsia="Times New Roman" w:cs="Times New Roman"/>
                <w:color w:val="24342E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24342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249" w:rsidRDefault="009E6249" w:rsidP="009E624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582 147</w:t>
            </w:r>
          </w:p>
          <w:p w:rsidR="00056DFC" w:rsidRPr="004F6159" w:rsidRDefault="00056DFC" w:rsidP="008A3772">
            <w:pPr>
              <w:spacing w:after="150" w:line="270" w:lineRule="atLeast"/>
              <w:jc w:val="center"/>
              <w:rPr>
                <w:rFonts w:eastAsia="Times New Roman" w:cs="Times New Roman"/>
                <w:color w:val="24342E"/>
                <w:sz w:val="21"/>
                <w:szCs w:val="21"/>
                <w:lang w:eastAsia="ru-RU"/>
              </w:rPr>
            </w:pPr>
          </w:p>
        </w:tc>
      </w:tr>
    </w:tbl>
    <w:p w:rsidR="00EC7F79" w:rsidRDefault="00960B96" w:rsidP="00960B96">
      <w:pPr>
        <w:jc w:val="center"/>
        <w:rPr>
          <w:rFonts w:ascii="Times New Roman" w:hAnsi="Times New Roman" w:cs="Times New Roman"/>
          <w:b/>
        </w:rPr>
      </w:pPr>
      <w:r w:rsidRPr="00960B96">
        <w:rPr>
          <w:rFonts w:ascii="Times New Roman" w:hAnsi="Times New Roman" w:cs="Times New Roman"/>
          <w:b/>
        </w:rPr>
        <w:t xml:space="preserve">Отчет о количестве и общей стоимости заключенных договоров за </w:t>
      </w:r>
      <w:r w:rsidR="009E6249">
        <w:rPr>
          <w:rFonts w:ascii="Times New Roman" w:hAnsi="Times New Roman" w:cs="Times New Roman"/>
          <w:b/>
        </w:rPr>
        <w:t>март</w:t>
      </w:r>
      <w:r w:rsidR="00AD22F9">
        <w:rPr>
          <w:rFonts w:ascii="Times New Roman" w:hAnsi="Times New Roman" w:cs="Times New Roman"/>
          <w:b/>
        </w:rPr>
        <w:t xml:space="preserve"> 201</w:t>
      </w:r>
      <w:r w:rsidR="008A3772">
        <w:rPr>
          <w:rFonts w:ascii="Times New Roman" w:hAnsi="Times New Roman" w:cs="Times New Roman"/>
          <w:b/>
        </w:rPr>
        <w:t>9</w:t>
      </w:r>
      <w:r w:rsidR="00FE479C">
        <w:rPr>
          <w:rFonts w:ascii="Times New Roman" w:hAnsi="Times New Roman" w:cs="Times New Roman"/>
          <w:b/>
        </w:rPr>
        <w:t xml:space="preserve"> </w:t>
      </w:r>
      <w:r w:rsidRPr="00960B96">
        <w:rPr>
          <w:rFonts w:ascii="Times New Roman" w:hAnsi="Times New Roman" w:cs="Times New Roman"/>
          <w:b/>
        </w:rPr>
        <w:t>г</w:t>
      </w:r>
      <w:r w:rsidR="0011458C">
        <w:rPr>
          <w:rFonts w:ascii="Times New Roman" w:hAnsi="Times New Roman" w:cs="Times New Roman"/>
          <w:b/>
        </w:rPr>
        <w:t>.</w:t>
      </w:r>
    </w:p>
    <w:p w:rsidR="00EC7F79" w:rsidRPr="00EC7F79" w:rsidRDefault="00EC7F79" w:rsidP="00EC7F79">
      <w:pPr>
        <w:rPr>
          <w:rFonts w:ascii="Times New Roman" w:hAnsi="Times New Roman" w:cs="Times New Roman"/>
        </w:rPr>
      </w:pPr>
    </w:p>
    <w:p w:rsidR="002534AF" w:rsidRDefault="002534AF" w:rsidP="00EC7F79">
      <w:pPr>
        <w:rPr>
          <w:rFonts w:ascii="Times New Roman" w:hAnsi="Times New Roman" w:cs="Times New Roman"/>
        </w:rPr>
      </w:pPr>
    </w:p>
    <w:p w:rsidR="004F6159" w:rsidRDefault="00EC7F79" w:rsidP="00EC7F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C7F79" w:rsidRDefault="009F4F48" w:rsidP="00644C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EC7F79">
        <w:rPr>
          <w:rFonts w:ascii="Times New Roman" w:hAnsi="Times New Roman" w:cs="Times New Roman"/>
        </w:rPr>
        <w:t xml:space="preserve">ачальник договорного отдела                                    </w:t>
      </w:r>
      <w:r w:rsidR="00644C10">
        <w:rPr>
          <w:rFonts w:ascii="Times New Roman" w:hAnsi="Times New Roman" w:cs="Times New Roman"/>
        </w:rPr>
        <w:t xml:space="preserve">                            </w:t>
      </w:r>
      <w:r w:rsidR="00EC7F7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Е.Н. Лазарева</w:t>
      </w:r>
    </w:p>
    <w:sectPr w:rsidR="00EC7F79" w:rsidSect="0063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5E7"/>
    <w:rsid w:val="0000457F"/>
    <w:rsid w:val="000055F7"/>
    <w:rsid w:val="00020C8F"/>
    <w:rsid w:val="00037AF4"/>
    <w:rsid w:val="00056DFC"/>
    <w:rsid w:val="00086079"/>
    <w:rsid w:val="00097FFD"/>
    <w:rsid w:val="000B337A"/>
    <w:rsid w:val="000B6879"/>
    <w:rsid w:val="000C2090"/>
    <w:rsid w:val="000C6029"/>
    <w:rsid w:val="000E495C"/>
    <w:rsid w:val="000F3030"/>
    <w:rsid w:val="0010652C"/>
    <w:rsid w:val="00113F0C"/>
    <w:rsid w:val="0011458C"/>
    <w:rsid w:val="00115907"/>
    <w:rsid w:val="0015380A"/>
    <w:rsid w:val="001A6933"/>
    <w:rsid w:val="001B1F5C"/>
    <w:rsid w:val="00214E59"/>
    <w:rsid w:val="00224560"/>
    <w:rsid w:val="002534AF"/>
    <w:rsid w:val="00287E9C"/>
    <w:rsid w:val="00300359"/>
    <w:rsid w:val="003014DB"/>
    <w:rsid w:val="00330D16"/>
    <w:rsid w:val="003A77F4"/>
    <w:rsid w:val="003B0438"/>
    <w:rsid w:val="003D6B7F"/>
    <w:rsid w:val="00400FFA"/>
    <w:rsid w:val="004A1A15"/>
    <w:rsid w:val="004A2AC6"/>
    <w:rsid w:val="004C3BEB"/>
    <w:rsid w:val="004F6159"/>
    <w:rsid w:val="00500813"/>
    <w:rsid w:val="00557E52"/>
    <w:rsid w:val="0058089F"/>
    <w:rsid w:val="005A3B4B"/>
    <w:rsid w:val="005E3825"/>
    <w:rsid w:val="005E3C49"/>
    <w:rsid w:val="005E6A2C"/>
    <w:rsid w:val="00613478"/>
    <w:rsid w:val="00620164"/>
    <w:rsid w:val="006278EB"/>
    <w:rsid w:val="00630B46"/>
    <w:rsid w:val="00644C10"/>
    <w:rsid w:val="006827F4"/>
    <w:rsid w:val="00692042"/>
    <w:rsid w:val="006A448D"/>
    <w:rsid w:val="006A4E75"/>
    <w:rsid w:val="006B7CDA"/>
    <w:rsid w:val="006C478E"/>
    <w:rsid w:val="006F0A6A"/>
    <w:rsid w:val="0071747C"/>
    <w:rsid w:val="00717D72"/>
    <w:rsid w:val="00733EE2"/>
    <w:rsid w:val="0079500E"/>
    <w:rsid w:val="007A340F"/>
    <w:rsid w:val="008026FC"/>
    <w:rsid w:val="0082451D"/>
    <w:rsid w:val="0083151D"/>
    <w:rsid w:val="0086652C"/>
    <w:rsid w:val="00877D61"/>
    <w:rsid w:val="00882ADC"/>
    <w:rsid w:val="008A0102"/>
    <w:rsid w:val="008A26D5"/>
    <w:rsid w:val="008A3772"/>
    <w:rsid w:val="008B5CE6"/>
    <w:rsid w:val="008F34FB"/>
    <w:rsid w:val="008F4403"/>
    <w:rsid w:val="00902C37"/>
    <w:rsid w:val="009335FF"/>
    <w:rsid w:val="00942724"/>
    <w:rsid w:val="00951A0F"/>
    <w:rsid w:val="00960B96"/>
    <w:rsid w:val="009905E7"/>
    <w:rsid w:val="009A7370"/>
    <w:rsid w:val="009B5A96"/>
    <w:rsid w:val="009E6249"/>
    <w:rsid w:val="009F0E86"/>
    <w:rsid w:val="009F1A0F"/>
    <w:rsid w:val="009F4F48"/>
    <w:rsid w:val="00A140F5"/>
    <w:rsid w:val="00A34492"/>
    <w:rsid w:val="00A574D1"/>
    <w:rsid w:val="00A629A5"/>
    <w:rsid w:val="00A64F56"/>
    <w:rsid w:val="00A6612F"/>
    <w:rsid w:val="00A71F97"/>
    <w:rsid w:val="00A94C0A"/>
    <w:rsid w:val="00AA7153"/>
    <w:rsid w:val="00AB7D1F"/>
    <w:rsid w:val="00AD22F9"/>
    <w:rsid w:val="00AE18EB"/>
    <w:rsid w:val="00B31B7C"/>
    <w:rsid w:val="00B46DA2"/>
    <w:rsid w:val="00B64066"/>
    <w:rsid w:val="00B731FE"/>
    <w:rsid w:val="00B87E94"/>
    <w:rsid w:val="00BB0FC7"/>
    <w:rsid w:val="00C1392E"/>
    <w:rsid w:val="00C81E10"/>
    <w:rsid w:val="00C91AA7"/>
    <w:rsid w:val="00CB2305"/>
    <w:rsid w:val="00CF1F48"/>
    <w:rsid w:val="00D23F54"/>
    <w:rsid w:val="00DB2B4C"/>
    <w:rsid w:val="00E119A2"/>
    <w:rsid w:val="00E12F0C"/>
    <w:rsid w:val="00E83542"/>
    <w:rsid w:val="00EC7F79"/>
    <w:rsid w:val="00F10339"/>
    <w:rsid w:val="00F30661"/>
    <w:rsid w:val="00F84C93"/>
    <w:rsid w:val="00FC058B"/>
    <w:rsid w:val="00FE479C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60B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0B96"/>
    <w:rPr>
      <w:color w:val="0000FF" w:themeColor="hyperlink"/>
      <w:u w:val="single"/>
    </w:rPr>
  </w:style>
  <w:style w:type="paragraph" w:styleId="a4">
    <w:name w:val="No Spacing"/>
    <w:qFormat/>
    <w:rsid w:val="00960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60B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60B96"/>
    <w:rPr>
      <w:color w:val="0000FF" w:themeColor="hyperlink"/>
      <w:u w:val="single"/>
    </w:rPr>
  </w:style>
  <w:style w:type="paragraph" w:styleId="a4">
    <w:name w:val="No Spacing"/>
    <w:qFormat/>
    <w:rsid w:val="00960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25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31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8244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5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7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2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5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kdisp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Лазарева</dc:creator>
  <cp:lastModifiedBy>NR</cp:lastModifiedBy>
  <cp:revision>21</cp:revision>
  <cp:lastPrinted>2019-04-10T14:38:00Z</cp:lastPrinted>
  <dcterms:created xsi:type="dcterms:W3CDTF">2018-09-10T07:44:00Z</dcterms:created>
  <dcterms:modified xsi:type="dcterms:W3CDTF">2019-04-10T14:39:00Z</dcterms:modified>
</cp:coreProperties>
</file>